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B66B1" w:rsidRPr="00137AD5" w:rsidRDefault="002B66B1" w:rsidP="00137AD5">
      <w:pPr>
        <w:suppressAutoHyphens/>
        <w:snapToGrid w:val="0"/>
        <w:rPr>
          <w:bCs/>
          <w:sz w:val="20"/>
          <w:szCs w:val="20"/>
          <w:lang w:eastAsia="ar-SA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 xml:space="preserve">Договор </w:t>
      </w:r>
      <w:r w:rsidR="00727CBD">
        <w:rPr>
          <w:rFonts w:eastAsia="Times New Roman" w:cs="Times New Roman"/>
          <w:sz w:val="22"/>
          <w:lang w:eastAsia="ru-RU"/>
        </w:rPr>
        <w:t xml:space="preserve">от </w:t>
      </w:r>
      <w:r w:rsidR="00137AD5">
        <w:rPr>
          <w:bCs/>
          <w:sz w:val="20"/>
          <w:szCs w:val="20"/>
          <w:lang w:eastAsia="ar-SA"/>
        </w:rPr>
        <w:t>03.12</w:t>
      </w:r>
      <w:r w:rsidR="00137AD5" w:rsidRPr="007E4879">
        <w:rPr>
          <w:bCs/>
          <w:sz w:val="20"/>
          <w:szCs w:val="20"/>
          <w:lang w:eastAsia="ar-SA"/>
        </w:rPr>
        <w:t>.2021</w:t>
      </w:r>
      <w:r w:rsidR="00137AD5">
        <w:rPr>
          <w:bCs/>
          <w:sz w:val="20"/>
          <w:szCs w:val="20"/>
          <w:lang w:eastAsia="ar-SA"/>
        </w:rPr>
        <w:t xml:space="preserve"> №Р718</w:t>
      </w:r>
      <w:r w:rsidR="00137AD5" w:rsidRPr="007E4879">
        <w:rPr>
          <w:bCs/>
          <w:sz w:val="20"/>
          <w:szCs w:val="20"/>
          <w:lang w:eastAsia="ar-SA"/>
        </w:rPr>
        <w:t>-УСР-ОСР/2</w:t>
      </w:r>
      <w:r w:rsidR="00137AD5">
        <w:rPr>
          <w:bCs/>
          <w:sz w:val="20"/>
          <w:szCs w:val="20"/>
          <w:lang w:eastAsia="ar-SA"/>
        </w:rPr>
        <w:t>1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Наименование постав</w:t>
      </w:r>
      <w:r w:rsidR="00CF326C">
        <w:rPr>
          <w:rFonts w:eastAsia="Times New Roman" w:cs="Times New Roman"/>
          <w:sz w:val="22"/>
          <w:lang w:eastAsia="ru-RU"/>
        </w:rPr>
        <w:t>щика (подрядчика, исполнителя): ООО «</w:t>
      </w:r>
      <w:r w:rsidR="00CF326C" w:rsidRPr="00CF326C">
        <w:rPr>
          <w:rFonts w:eastAsia="Times New Roman" w:cs="Times New Roman"/>
          <w:sz w:val="22"/>
          <w:lang w:eastAsia="ru-RU"/>
        </w:rPr>
        <w:t>М.П.А. медицинские партнеры»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727CBD" w:rsidRPr="00727CBD">
        <w:rPr>
          <w:rFonts w:eastAsia="Times New Roman" w:cs="Times New Roman"/>
          <w:sz w:val="22"/>
          <w:lang w:eastAsia="ru-RU"/>
        </w:rPr>
        <w:t>Поставка медицинского оборудования</w:t>
      </w:r>
    </w:p>
    <w:p w:rsidR="002B66B1" w:rsidRPr="002B66B1" w:rsidRDefault="002B66B1" w:rsidP="002B66B1">
      <w:pPr>
        <w:snapToGrid w:val="0"/>
        <w:spacing w:after="0" w:line="240" w:lineRule="auto"/>
        <w:rPr>
          <w:rFonts w:eastAsia="Times New Roman" w:cs="Times New Roman"/>
          <w:spacing w:val="6"/>
          <w:sz w:val="22"/>
          <w:lang w:eastAsia="ar-SA"/>
        </w:rPr>
      </w:pPr>
    </w:p>
    <w:tbl>
      <w:tblPr>
        <w:tblStyle w:val="1"/>
        <w:tblW w:w="1580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68"/>
        <w:gridCol w:w="2444"/>
        <w:gridCol w:w="1559"/>
        <w:gridCol w:w="1701"/>
        <w:gridCol w:w="1736"/>
        <w:gridCol w:w="1598"/>
      </w:tblGrid>
      <w:tr w:rsidR="002B66B1" w:rsidRPr="006E0EFD" w:rsidTr="00727CBD">
        <w:tc>
          <w:tcPr>
            <w:tcW w:w="1384" w:type="dxa"/>
          </w:tcPr>
          <w:p w:rsidR="002B66B1" w:rsidRPr="006E0EFD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0EFD">
              <w:rPr>
                <w:rFonts w:ascii="Times New Roman" w:eastAsia="Calibri" w:hAnsi="Times New Roman" w:cs="Times New Roman"/>
                <w:sz w:val="16"/>
                <w:szCs w:val="16"/>
              </w:rPr>
              <w:t>Дата оплаты</w:t>
            </w:r>
          </w:p>
        </w:tc>
        <w:tc>
          <w:tcPr>
            <w:tcW w:w="1701" w:type="dxa"/>
          </w:tcPr>
          <w:p w:rsidR="002B66B1" w:rsidRPr="006E0EFD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0EFD">
              <w:rPr>
                <w:rFonts w:ascii="Times New Roman" w:eastAsia="Calibri" w:hAnsi="Times New Roman" w:cs="Times New Roman"/>
                <w:sz w:val="16"/>
                <w:szCs w:val="16"/>
              </w:rPr>
              <w:t>Сумма оплаты</w:t>
            </w:r>
          </w:p>
        </w:tc>
        <w:tc>
          <w:tcPr>
            <w:tcW w:w="1418" w:type="dxa"/>
          </w:tcPr>
          <w:p w:rsidR="002B66B1" w:rsidRPr="006E0EFD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0EFD">
              <w:rPr>
                <w:rFonts w:ascii="Times New Roman" w:eastAsia="Calibri" w:hAnsi="Times New Roman" w:cs="Times New Roman"/>
                <w:sz w:val="16"/>
                <w:szCs w:val="16"/>
              </w:rPr>
              <w:t>Авансовый платеж</w:t>
            </w:r>
          </w:p>
          <w:p w:rsidR="002B66B1" w:rsidRPr="006E0EFD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0EFD">
              <w:rPr>
                <w:rFonts w:ascii="Times New Roman" w:eastAsia="Calibri" w:hAnsi="Times New Roman" w:cs="Times New Roman"/>
                <w:sz w:val="16"/>
                <w:szCs w:val="16"/>
              </w:rPr>
              <w:t>(да/нет)</w:t>
            </w:r>
          </w:p>
        </w:tc>
        <w:tc>
          <w:tcPr>
            <w:tcW w:w="2268" w:type="dxa"/>
          </w:tcPr>
          <w:p w:rsidR="002B66B1" w:rsidRPr="006E0EFD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0E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444" w:type="dxa"/>
          </w:tcPr>
          <w:p w:rsidR="002B66B1" w:rsidRPr="006E0EFD" w:rsidRDefault="002B66B1" w:rsidP="002B66B1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0E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Позиция договора</w:t>
            </w:r>
          </w:p>
          <w:p w:rsidR="002B66B1" w:rsidRPr="006E0EFD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0E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(ОКПД</w:t>
            </w:r>
            <w:proofErr w:type="gramStart"/>
            <w:r w:rsidRPr="006E0E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proofErr w:type="gramEnd"/>
            <w:r w:rsidRPr="006E0E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59" w:type="dxa"/>
          </w:tcPr>
          <w:p w:rsidR="002B66B1" w:rsidRPr="006E0EFD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0E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Количество (объем), единица измерения</w:t>
            </w:r>
          </w:p>
        </w:tc>
        <w:tc>
          <w:tcPr>
            <w:tcW w:w="1701" w:type="dxa"/>
          </w:tcPr>
          <w:p w:rsidR="002B66B1" w:rsidRPr="006E0EFD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0E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Цена за единицу</w:t>
            </w:r>
          </w:p>
        </w:tc>
        <w:tc>
          <w:tcPr>
            <w:tcW w:w="1736" w:type="dxa"/>
          </w:tcPr>
          <w:p w:rsidR="002B66B1" w:rsidRPr="006E0EFD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0E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2B66B1" w:rsidRPr="006E0EFD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0E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Объем финансового обеспечения*</w:t>
            </w:r>
          </w:p>
        </w:tc>
      </w:tr>
      <w:tr w:rsidR="006E0EFD" w:rsidRPr="006E0EFD" w:rsidTr="006042CB">
        <w:trPr>
          <w:trHeight w:val="898"/>
        </w:trPr>
        <w:tc>
          <w:tcPr>
            <w:tcW w:w="1384" w:type="dxa"/>
            <w:vAlign w:val="center"/>
          </w:tcPr>
          <w:p w:rsidR="006E0EFD" w:rsidRPr="006E0EFD" w:rsidRDefault="00DB4B05" w:rsidP="003F16D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01.04.2022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6E0EFD" w:rsidRPr="006E0EFD" w:rsidRDefault="00DB4B05" w:rsidP="003F16D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4 5957 643,</w:t>
            </w:r>
            <w:r w:rsidRPr="00DB4B05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center"/>
          </w:tcPr>
          <w:p w:rsidR="006E0EFD" w:rsidRPr="006E0EFD" w:rsidRDefault="00DB4B05" w:rsidP="003F16D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vAlign w:val="center"/>
          </w:tcPr>
          <w:p w:rsidR="006E0EFD" w:rsidRPr="006E0EFD" w:rsidRDefault="006E0EFD" w:rsidP="003F16D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44" w:type="dxa"/>
            <w:vAlign w:val="center"/>
          </w:tcPr>
          <w:p w:rsidR="006E0EFD" w:rsidRPr="006E0EFD" w:rsidRDefault="006E0EFD" w:rsidP="003F16D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E0EFD" w:rsidRPr="006E0EFD" w:rsidRDefault="006E0EFD" w:rsidP="00107D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6E0EFD" w:rsidRPr="006E0EFD" w:rsidRDefault="006E0EFD" w:rsidP="00107D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6" w:type="dxa"/>
            <w:vAlign w:val="bottom"/>
          </w:tcPr>
          <w:p w:rsidR="006E0EFD" w:rsidRPr="006E0EFD" w:rsidRDefault="006E0EFD" w:rsidP="00107D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8" w:type="dxa"/>
            <w:vAlign w:val="bottom"/>
          </w:tcPr>
          <w:p w:rsidR="006E0EFD" w:rsidRPr="006E0EFD" w:rsidRDefault="006E0EFD" w:rsidP="00DC7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27C02" wp14:editId="26FC3DCF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1270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614126D" id="Прямоугольник 3" o:spid="_x0000_s1026" style="position:absolute;margin-left:10.4pt;margin-top:.1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pRjgIAABIFAAAOAAAAZHJzL2Uyb0RvYy54bWysVEtu2zAQ3RfoHQjuG1mO8zMiB0aCFAWC&#10;JEBSZM1QpCWA5LAkbdldFei2QI7QQ3RT9JMzyDfqkFK+7SqoFzRHM5yZ9/iG+wdLrchCOF+DKWi+&#10;MaBEGA5lbWYFfX95/GaXEh+YKZkCIwq6Ep4eTF6/2m/sWAyhAlUKRzCJ8ePGFrQKwY6zzPNKaOY3&#10;wAqDTglOs4Cmm2WlYw1m1yobDgbbWQOutA648B6/HnVOOkn5pRQ8nEnpRSCqoNhbSKtL63Vcs8k+&#10;G88cs1XN+zbYC7rQrDZY9D7VEQuMzF39VypdcwceZNjgoDOQsuYiYUA0+eAZmouKWZGwIDne3tPk&#10;/19afro4d6QuC7pJiWEar6j9uv60vml/tbfrz+239rb9uf7S/m6/tz/IZuSrsX6Mxy7suestj9sI&#10;fimdjv8IiywTx6t7jsUyEI4f89Fwd2eLEo6ufDvfG27FnNnDYet8eCtAk7gpqMMrTMyyxYkPXehd&#10;SKzlQdXlca1UMlb+UDmyYHjbKJISmkusS4liPqADm0m/vuKTo8qQBjsa7gxQJpyhFKVieJRri+R4&#10;M6OEqRlqnAeX+nly2r+8cARzxHzVdZ2y9v0pEzGJpOIee+S+YzvurqFc4e056GTtLT+uMdsJoj1n&#10;DnWMUHA2wxkuUgHig35HSQXu47++x3iUF3opaXAuEPuHOXMCSXxnUHh7+WgUBykZo62dIRrusef6&#10;scfM9SHgZeT4ClietjE+qLutdKCvcISnsSq6mOFYu2O5Nw5DN6/4CHAxnaYwHB7Lwom5sDwmjzxF&#10;Hi+XV8zZXjkBr/4U7maIjZ8JqIuNJw1M5wFkndT1wCuqMho4eEmf/SMRJ/uxnaIenrLJHwAAAP//&#10;AwBQSwMEFAAGAAgAAAAhAK/MLXDcAAAABQEAAA8AAABkcnMvZG93bnJldi54bWxMjk9LAzEUxO+C&#10;3yE8wZvN2mpb1s0WKQhWKNXag95eN8/NYv4sSdpuv73Pk56GYYaZX7UYnBVHiqkLXsHtqABBvgm6&#10;862C3fvTzRxEyug12uBJwZkSLOrLiwpLHU7+jY7b3Aoe8alEBSbnvpQyNYYcplHoyXP2FaLDzDa2&#10;Ukc88bizclwUU+mw8/xgsKeloeZ7e3AK2vV6s4z2BambnmfPr6uVwY9Ppa6vhscHEJmG/FeGX3xG&#10;h5qZ9uHgdRJWwbhg8swKgtO7yQTEnt39DGRdyf/09Q8AAAD//wMAUEsBAi0AFAAGAAgAAAAhALaD&#10;OJL+AAAA4QEAABMAAAAAAAAAAAAAAAAAAAAAAFtDb250ZW50X1R5cGVzXS54bWxQSwECLQAUAAYA&#10;CAAAACEAOP0h/9YAAACUAQAACwAAAAAAAAAAAAAAAAAvAQAAX3JlbHMvLnJlbHNQSwECLQAUAAYA&#10;CAAAACEAs8s6UY4CAAASBQAADgAAAAAAAAAAAAAAAAAuAgAAZHJzL2Uyb0RvYy54bWxQSwECLQAU&#10;AAYACAAAACEAr8wtcNwAAAAFAQAADwAAAAAAAAAAAAAAAADoBAAAZHJzL2Rvd25yZXYueG1sUEsF&#10;BgAAAAAEAAQA8wAAAPEFAAAAAA==&#10;" fillcolor="windowText" strokecolor="windowText" strokeweight="1pt"/>
                  </w:pict>
                </mc:Fallback>
              </mc:AlternateContent>
            </w:r>
            <w:r w:rsidR="002B66B1"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725DE6" wp14:editId="0F88FE7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-3810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F4ABF3F" id="Прямоугольник 4" o:spid="_x0000_s1026" style="position:absolute;margin-left:10pt;margin-top:-.3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mgk5g2wAAAAYBAAAPAAAAZHJzL2Rvd25yZXYueG1sTI7LTsMwEEX3SPyD&#10;NUjsWrsPKghxqqpSV7DpQ5W6c+IhiWqPo9hNw98zrGA5916dOfl69E4M2Mc2kIbZVIFAqoJtqdZw&#10;Ou4mryBiMmSNC4QavjHCunh8yE1mw532OBxSLRhCMTMampS6TMpYNehNnIYOibuv0HuT+OxraXtz&#10;Z7h3cq7USnrTEn9oTIfbBqvr4eY17NXx/OE/F+pSqtM57rwrh43T+vlp3LyDSDimvzH86rM6FOxU&#10;hhvZKJwGpvNSw2QFguvl/AVEyfHyDWSRy//6xQ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poJOYN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DD27" wp14:editId="2116DEE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BF05996" id="Прямоугольник 5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WGbEq2wAAAAcBAAAPAAAAZHJzL2Rvd25yZXYueG1sTI7LTsMwEEX3SPyD&#10;NUjsqN0GKkjjVBVSV7DpQ5W6c+JpEmGPo9hNw98zrGA5916dOcV68k6MOMQukIb5TIFAqoPtqNFw&#10;PGyfXkHEZMgaFwg1fGOEdXl/V5jchhvtcNynRjCEYm40tCn1uZSxbtGbOAs9EneXMHiT+BwaaQdz&#10;Y7h3cqHUUnrTEX9oTY/vLdZf+6vXsFOH04f/zNS5UsdT3HpXjRun9ePDtFmBSDilvzH86rM6lOxU&#10;hSvZKJwGpvOS82wJgvvnxQuISkP2NgdZFvK/f/kDAAD//wMAUEsBAi0AFAAGAAgAAAAhALaDOJL+&#10;AAAA4QEAABMAAAAAAAAAAAAAAAAAAAAAAFtDb250ZW50X1R5cGVzXS54bWxQSwECLQAUAAYACAAA&#10;ACEAOP0h/9YAAACUAQAACwAAAAAAAAAAAAAAAAAvAQAAX3JlbHMvLnJlbHNQSwECLQAUAAYACAAA&#10;ACEAqWq0howCAADVBAAADgAAAAAAAAAAAAAAAAAuAgAAZHJzL2Uyb0RvYy54bWxQSwECLQAUAAYA&#10;CAAAACEA1hmxKtsAAAAHAQAADwAAAAAAAAAAAAAAAADmBAAAZHJzL2Rvd25yZXYueG1sUEsFBgAA&#10;AAAEAAQA8wAAAO4FAAAAAA==&#10;" filled="f" strokecolor="windowText" strokeweight="1pt"/>
            </w:pict>
          </mc:Fallback>
        </mc:AlternateConten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80A5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Заместитель генерального директора – начальник управления                           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__________________                               </w:t>
      </w:r>
      <w:r w:rsidR="008C759E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А. И. </w:t>
      </w:r>
      <w:proofErr w:type="spellStart"/>
      <w:r w:rsidR="00854827">
        <w:rPr>
          <w:rFonts w:eastAsia="Times New Roman" w:cs="Times New Roman"/>
          <w:sz w:val="24"/>
          <w:szCs w:val="24"/>
          <w:lang w:eastAsia="ru-RU"/>
        </w:rPr>
        <w:t>Стерлев</w:t>
      </w:r>
      <w:proofErr w:type="spellEnd"/>
    </w:p>
    <w:p w:rsidR="002B66B1" w:rsidRPr="008C759E" w:rsidRDefault="002B66B1" w:rsidP="002B66B1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(наименование структурного подразделения)       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(подпись)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(ФИО)</w:t>
      </w: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 xml:space="preserve">Передано в УМО           </w:t>
      </w:r>
      <w:r w:rsidR="005D360C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r w:rsidR="00280A5C">
        <w:rPr>
          <w:rFonts w:eastAsia="Times New Roman" w:cs="Times New Roman"/>
          <w:sz w:val="24"/>
          <w:szCs w:val="24"/>
          <w:u w:val="single"/>
          <w:lang w:eastAsia="ru-RU"/>
        </w:rPr>
        <w:t xml:space="preserve">   ______</w:t>
      </w:r>
      <w:r w:rsidRPr="002B66B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5D360C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А. Е. Сахневич</w:t>
      </w:r>
    </w:p>
    <w:p w:rsidR="005D4402" w:rsidRPr="008C759E" w:rsidRDefault="002B66B1" w:rsidP="008C759E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  <w:t xml:space="preserve"> </w:t>
      </w:r>
      <w:r w:rsidRPr="008C759E">
        <w:rPr>
          <w:rFonts w:eastAsia="Times New Roman" w:cs="Times New Roman"/>
          <w:sz w:val="20"/>
          <w:szCs w:val="20"/>
          <w:lang w:eastAsia="ru-RU"/>
        </w:rPr>
        <w:t xml:space="preserve">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>(дата)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  <w:t xml:space="preserve">(подпись)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(ФИО)</w:t>
      </w:r>
    </w:p>
    <w:sectPr w:rsidR="005D4402" w:rsidRPr="008C759E" w:rsidSect="006E0EFD">
      <w:pgSz w:w="16838" w:h="11906" w:orient="landscape"/>
      <w:pgMar w:top="426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43F86"/>
    <w:rsid w:val="00131EEB"/>
    <w:rsid w:val="00137AD5"/>
    <w:rsid w:val="00172A92"/>
    <w:rsid w:val="00243C24"/>
    <w:rsid w:val="0025023A"/>
    <w:rsid w:val="00262377"/>
    <w:rsid w:val="00280A5C"/>
    <w:rsid w:val="002B66B1"/>
    <w:rsid w:val="00302375"/>
    <w:rsid w:val="00334D17"/>
    <w:rsid w:val="003F16DA"/>
    <w:rsid w:val="00536EAE"/>
    <w:rsid w:val="005C09FD"/>
    <w:rsid w:val="005D360C"/>
    <w:rsid w:val="005D4402"/>
    <w:rsid w:val="006E0EFD"/>
    <w:rsid w:val="00727CBD"/>
    <w:rsid w:val="007C1611"/>
    <w:rsid w:val="00854827"/>
    <w:rsid w:val="008858AC"/>
    <w:rsid w:val="008C759E"/>
    <w:rsid w:val="008D1523"/>
    <w:rsid w:val="009D60E1"/>
    <w:rsid w:val="00A8394C"/>
    <w:rsid w:val="00A85365"/>
    <w:rsid w:val="00B122F6"/>
    <w:rsid w:val="00BD7674"/>
    <w:rsid w:val="00CF326C"/>
    <w:rsid w:val="00DB4B05"/>
    <w:rsid w:val="00E31114"/>
    <w:rsid w:val="00E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Сахневич Анна Евгеньевна</cp:lastModifiedBy>
  <cp:revision>18</cp:revision>
  <cp:lastPrinted>2021-05-27T13:17:00Z</cp:lastPrinted>
  <dcterms:created xsi:type="dcterms:W3CDTF">2021-03-03T07:28:00Z</dcterms:created>
  <dcterms:modified xsi:type="dcterms:W3CDTF">2022-04-04T06:43:00Z</dcterms:modified>
</cp:coreProperties>
</file>